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5" w:rsidRPr="00D64267" w:rsidRDefault="003219D5" w:rsidP="003219D5">
      <w:pPr>
        <w:pStyle w:val="a3"/>
        <w:spacing w:before="120" w:after="60" w:line="240" w:lineRule="auto"/>
        <w:rPr>
          <w:b w:val="0"/>
          <w:sz w:val="16"/>
          <w:szCs w:val="16"/>
        </w:rPr>
      </w:pPr>
      <w:r w:rsidRPr="00D64267">
        <w:rPr>
          <w:sz w:val="20"/>
        </w:rPr>
        <w:t>ВВОД В ДЕЙСТВИЕ ЖИЛЫХ ДОМОВ</w:t>
      </w:r>
      <w:r w:rsidRPr="00D64267">
        <w:rPr>
          <w:sz w:val="20"/>
        </w:rPr>
        <w:br/>
      </w:r>
      <w:r w:rsidRPr="00D64267">
        <w:rPr>
          <w:b w:val="0"/>
          <w:sz w:val="16"/>
          <w:szCs w:val="16"/>
        </w:rPr>
        <w:t>(тысяч квадратных метров общей площади)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876"/>
        <w:gridCol w:w="876"/>
        <w:gridCol w:w="877"/>
        <w:gridCol w:w="876"/>
        <w:gridCol w:w="876"/>
        <w:gridCol w:w="877"/>
        <w:gridCol w:w="876"/>
        <w:gridCol w:w="877"/>
        <w:gridCol w:w="877"/>
      </w:tblGrid>
      <w:tr w:rsidR="003219D5" w:rsidRPr="00D64267" w:rsidTr="003219D5">
        <w:trPr>
          <w:trHeight w:val="257"/>
          <w:jc w:val="center"/>
        </w:trPr>
        <w:tc>
          <w:tcPr>
            <w:tcW w:w="2618" w:type="dxa"/>
            <w:tcBorders>
              <w:left w:val="nil"/>
              <w:bottom w:val="nil"/>
            </w:tcBorders>
          </w:tcPr>
          <w:p w:rsidR="003219D5" w:rsidRPr="00D64267" w:rsidRDefault="003219D5" w:rsidP="003219D5">
            <w:pPr>
              <w:pStyle w:val="1"/>
              <w:spacing w:before="60"/>
              <w:rPr>
                <w:rFonts w:ascii="Arial Narrow" w:hAnsi="Arial Narrow"/>
                <w:b/>
              </w:rPr>
            </w:pPr>
          </w:p>
        </w:tc>
        <w:tc>
          <w:tcPr>
            <w:tcW w:w="876" w:type="dxa"/>
            <w:tcBorders>
              <w:bottom w:val="nil"/>
            </w:tcBorders>
          </w:tcPr>
          <w:p w:rsidR="003219D5" w:rsidRPr="00D64267" w:rsidRDefault="003219D5" w:rsidP="003219D5">
            <w:pPr>
              <w:pStyle w:val="a3"/>
              <w:spacing w:before="60" w:line="240" w:lineRule="auto"/>
              <w:ind w:right="-39"/>
              <w:rPr>
                <w:rFonts w:ascii="Arial Narrow" w:hAnsi="Arial Narrow"/>
                <w:b w:val="0"/>
                <w:sz w:val="20"/>
              </w:rPr>
            </w:pPr>
            <w:r w:rsidRPr="00D64267">
              <w:rPr>
                <w:rFonts w:ascii="Arial Narrow" w:hAnsi="Arial Narrow" w:cs="Arial Narrow"/>
                <w:b w:val="0"/>
                <w:bCs/>
                <w:sz w:val="20"/>
              </w:rPr>
              <w:t>2014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2015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2016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2017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2018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2019</w:t>
            </w:r>
          </w:p>
        </w:tc>
        <w:tc>
          <w:tcPr>
            <w:tcW w:w="876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2020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2021</w:t>
            </w:r>
          </w:p>
        </w:tc>
        <w:tc>
          <w:tcPr>
            <w:tcW w:w="877" w:type="dxa"/>
            <w:tcBorders>
              <w:bottom w:val="nil"/>
              <w:right w:val="nil"/>
            </w:tcBorders>
            <w:vAlign w:val="center"/>
          </w:tcPr>
          <w:p w:rsidR="003219D5" w:rsidRPr="00D64267" w:rsidRDefault="003219D5" w:rsidP="003219D5">
            <w:pPr>
              <w:jc w:val="center"/>
            </w:pPr>
            <w:r w:rsidRPr="00D64267">
              <w:rPr>
                <w:rFonts w:ascii="Arial Narrow" w:hAnsi="Arial Narrow" w:cs="Arial Narrow"/>
                <w:bCs/>
              </w:rPr>
              <w:t>2022</w:t>
            </w:r>
          </w:p>
        </w:tc>
      </w:tr>
      <w:tr w:rsidR="00852C12" w:rsidRPr="00D64267" w:rsidTr="006A7625">
        <w:trPr>
          <w:trHeight w:val="64"/>
          <w:jc w:val="center"/>
        </w:trPr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  <w:b/>
              </w:rPr>
            </w:pPr>
            <w:r w:rsidRPr="00D64267">
              <w:rPr>
                <w:rFonts w:ascii="Arial Narrow" w:hAnsi="Arial Narrow" w:cs="Arial"/>
                <w:b/>
              </w:rPr>
              <w:t>Чеченская Республика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  <w:b/>
              </w:rPr>
            </w:pPr>
            <w:r w:rsidRPr="00D64267">
              <w:rPr>
                <w:rFonts w:ascii="Arial Narrow" w:hAnsi="Arial Narrow"/>
                <w:b/>
              </w:rPr>
              <w:t>1140,1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  <w:b/>
              </w:rPr>
            </w:pPr>
            <w:r w:rsidRPr="00D64267">
              <w:rPr>
                <w:rFonts w:ascii="Arial Narrow" w:hAnsi="Arial Narrow"/>
                <w:b/>
              </w:rPr>
              <w:t>943,2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  <w:b/>
              </w:rPr>
            </w:pPr>
            <w:r w:rsidRPr="00D64267">
              <w:rPr>
                <w:rFonts w:ascii="Arial Narrow" w:hAnsi="Arial Narrow"/>
                <w:b/>
              </w:rPr>
              <w:t>1041,5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  <w:b/>
              </w:rPr>
            </w:pPr>
            <w:r w:rsidRPr="00D64267">
              <w:rPr>
                <w:rFonts w:ascii="Arial Narrow" w:hAnsi="Arial Narrow"/>
                <w:b/>
              </w:rPr>
              <w:t>1069,3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  <w:b/>
              </w:rPr>
            </w:pPr>
            <w:r w:rsidRPr="00D64267">
              <w:rPr>
                <w:rFonts w:ascii="Arial Narrow" w:hAnsi="Arial Narrow"/>
                <w:b/>
              </w:rPr>
              <w:t>600,3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  <w:b/>
              </w:rPr>
            </w:pPr>
            <w:r w:rsidRPr="00D64267">
              <w:rPr>
                <w:rFonts w:ascii="Arial Narrow" w:hAnsi="Arial Narrow" w:cs="Arial CYR"/>
                <w:b/>
              </w:rPr>
              <w:t>637,3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  <w:b/>
              </w:rPr>
            </w:pPr>
            <w:r w:rsidRPr="00D64267">
              <w:rPr>
                <w:rFonts w:ascii="Arial Narrow" w:hAnsi="Arial Narrow" w:cs="Arial CYR"/>
                <w:b/>
              </w:rPr>
              <w:t>756,2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  <w:b/>
              </w:rPr>
            </w:pPr>
            <w:r w:rsidRPr="00D64267">
              <w:rPr>
                <w:rFonts w:ascii="Arial Narrow" w:hAnsi="Arial Narrow"/>
                <w:b/>
              </w:rPr>
              <w:t>1024,5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6A7625" w:rsidP="006A7625">
            <w:pPr>
              <w:ind w:right="-23"/>
              <w:jc w:val="center"/>
              <w:rPr>
                <w:rFonts w:ascii="Arial Narrow" w:hAnsi="Arial Narrow" w:cs="Arial"/>
                <w:b/>
              </w:rPr>
            </w:pPr>
            <w:r w:rsidRPr="00D64267">
              <w:rPr>
                <w:rFonts w:ascii="Arial Narrow" w:hAnsi="Arial Narrow" w:cs="Arial"/>
                <w:b/>
              </w:rPr>
              <w:t>2016,3</w:t>
            </w:r>
          </w:p>
        </w:tc>
      </w:tr>
      <w:tr w:rsidR="00852C12" w:rsidRPr="00D64267" w:rsidTr="006A7625">
        <w:trPr>
          <w:trHeight w:val="75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  <w:b/>
              </w:rPr>
            </w:pPr>
            <w:r w:rsidRPr="00D64267">
              <w:rPr>
                <w:rFonts w:ascii="Arial Narrow" w:hAnsi="Arial Narrow"/>
                <w:b/>
                <w:bCs/>
              </w:rPr>
              <w:t>муниципальные районы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pStyle w:val="a3"/>
              <w:spacing w:before="60" w:line="240" w:lineRule="auto"/>
              <w:ind w:right="-39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pStyle w:val="a3"/>
              <w:spacing w:before="60" w:line="240" w:lineRule="auto"/>
              <w:ind w:right="-39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ind w:right="-23"/>
              <w:jc w:val="center"/>
              <w:rPr>
                <w:rFonts w:ascii="Arial Narrow" w:hAnsi="Arial Narrow" w:cs="Arial"/>
              </w:rPr>
            </w:pPr>
          </w:p>
        </w:tc>
      </w:tr>
      <w:tr w:rsidR="00852C12" w:rsidRPr="00D64267" w:rsidTr="006A7625">
        <w:trPr>
          <w:trHeight w:val="25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Ачхой-Мартановский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55,5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18,8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31,8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34,7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76,5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6A7625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145,2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Веденский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18,1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7,5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7,9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14,2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28</w:t>
            </w:r>
            <w:r w:rsidR="006A7625" w:rsidRPr="00D64267">
              <w:rPr>
                <w:rFonts w:ascii="Arial Narrow" w:hAnsi="Arial Narrow" w:cs="Arial"/>
              </w:rPr>
              <w:t>,6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Грозненский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91,2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74,1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42,6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50,2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24,0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33,0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95</w:t>
            </w:r>
            <w:r w:rsidR="006A7625" w:rsidRPr="00D64267">
              <w:rPr>
                <w:rFonts w:ascii="Arial Narrow" w:hAnsi="Arial Narrow" w:cs="Arial"/>
              </w:rPr>
              <w:t>,5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Гудермесский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132,6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246,9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349,4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107,4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89,0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53,3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117,2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286</w:t>
            </w:r>
            <w:r w:rsidR="006A7625" w:rsidRPr="00D64267">
              <w:rPr>
                <w:rFonts w:ascii="Arial Narrow" w:hAnsi="Arial Narrow" w:cs="Arial"/>
              </w:rPr>
              <w:t>,7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Итум-Калинский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14,6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0,4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5</w:t>
            </w:r>
            <w:r w:rsidR="006A7625" w:rsidRPr="00D64267">
              <w:rPr>
                <w:rFonts w:ascii="Arial Narrow" w:hAnsi="Arial Narrow" w:cs="Arial"/>
              </w:rPr>
              <w:t>,2</w:t>
            </w:r>
          </w:p>
        </w:tc>
      </w:tr>
      <w:tr w:rsidR="00852C12" w:rsidRPr="00D64267" w:rsidTr="006A7625">
        <w:trPr>
          <w:trHeight w:val="25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Курчалоевский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98,0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119,0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56,9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100,9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196,1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65,1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169</w:t>
            </w:r>
            <w:r w:rsidR="006A7625" w:rsidRPr="00D64267">
              <w:rPr>
                <w:rFonts w:ascii="Arial Narrow" w:hAnsi="Arial Narrow" w:cs="Arial"/>
              </w:rPr>
              <w:t>,9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Надтеречный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61,8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61,8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19,9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28,0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42,8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88,4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156</w:t>
            </w:r>
            <w:r w:rsidR="006A7625" w:rsidRPr="00D64267">
              <w:rPr>
                <w:rFonts w:ascii="Arial Narrow" w:hAnsi="Arial Narrow" w:cs="Arial"/>
              </w:rPr>
              <w:t>,4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Наурский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23,1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11,4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16,5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14,9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39</w:t>
            </w:r>
            <w:r w:rsidR="006A7625" w:rsidRPr="00D64267">
              <w:rPr>
                <w:rFonts w:ascii="Arial Narrow" w:hAnsi="Arial Narrow" w:cs="Arial"/>
              </w:rPr>
              <w:t>,7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Ножай-Юртовский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21,9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16,2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13,2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73</w:t>
            </w:r>
            <w:r w:rsidR="006A7625" w:rsidRPr="00D64267">
              <w:rPr>
                <w:rFonts w:ascii="Arial Narrow" w:hAnsi="Arial Narrow" w:cs="Arial"/>
              </w:rPr>
              <w:t>,7</w:t>
            </w:r>
          </w:p>
        </w:tc>
      </w:tr>
      <w:tr w:rsidR="00852C12" w:rsidRPr="00D64267" w:rsidTr="006A7625">
        <w:trPr>
          <w:trHeight w:val="25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Сунженский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28,6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3,4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22,1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30</w:t>
            </w:r>
            <w:r w:rsidR="006A7625" w:rsidRPr="00D64267">
              <w:rPr>
                <w:rFonts w:ascii="Arial Narrow" w:hAnsi="Arial Narrow" w:cs="Arial"/>
              </w:rPr>
              <w:t>,7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Урус-Мартановский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55,9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88,8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68,4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31,1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39,2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57,3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99,9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261</w:t>
            </w:r>
            <w:r w:rsidR="006A7625" w:rsidRPr="00D64267">
              <w:rPr>
                <w:rFonts w:ascii="Arial Narrow" w:hAnsi="Arial Narrow" w:cs="Arial"/>
              </w:rPr>
              <w:t>,2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Шалинский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96,1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156,3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37,8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47,3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58,0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45,0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100</w:t>
            </w:r>
            <w:r w:rsidR="006A7625" w:rsidRPr="00D64267">
              <w:rPr>
                <w:rFonts w:ascii="Arial Narrow" w:hAnsi="Arial Narrow" w:cs="Arial"/>
              </w:rPr>
              <w:t>,7</w:t>
            </w:r>
          </w:p>
        </w:tc>
      </w:tr>
      <w:tr w:rsidR="00852C12" w:rsidRPr="00D64267" w:rsidTr="006A7625">
        <w:trPr>
          <w:trHeight w:val="25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Шаройский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8,1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0,4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0,9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0,6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2</w:t>
            </w:r>
            <w:r w:rsidR="006A7625" w:rsidRPr="00D64267">
              <w:rPr>
                <w:rFonts w:ascii="Arial Narrow" w:hAnsi="Arial Narrow" w:cs="Arial"/>
              </w:rPr>
              <w:t>,1</w:t>
            </w:r>
          </w:p>
        </w:tc>
      </w:tr>
      <w:tr w:rsidR="00852C12" w:rsidRPr="00D64267" w:rsidTr="006A7625">
        <w:trPr>
          <w:trHeight w:val="25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Шатойский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69,2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16,2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3,8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10,7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37</w:t>
            </w:r>
            <w:r w:rsidR="006A7625" w:rsidRPr="00D64267">
              <w:rPr>
                <w:rFonts w:ascii="Arial Narrow" w:hAnsi="Arial Narrow" w:cs="Arial"/>
              </w:rPr>
              <w:t>,9</w:t>
            </w:r>
          </w:p>
        </w:tc>
      </w:tr>
      <w:tr w:rsidR="00852C12" w:rsidRPr="00D64267" w:rsidTr="006A7625">
        <w:trPr>
          <w:trHeight w:val="257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 xml:space="preserve">Шелковской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23,7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57,2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16,5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24,9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28,4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31,7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54</w:t>
            </w:r>
            <w:r w:rsidR="006A7625" w:rsidRPr="00D64267">
              <w:rPr>
                <w:rFonts w:ascii="Arial Narrow" w:hAnsi="Arial Narrow" w:cs="Arial"/>
              </w:rPr>
              <w:t>,5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  <w:b/>
              </w:rPr>
            </w:pPr>
            <w:r w:rsidRPr="00D64267">
              <w:rPr>
                <w:rFonts w:ascii="Arial Narrow" w:hAnsi="Arial Narrow"/>
                <w:b/>
              </w:rPr>
              <w:t>городские округа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pStyle w:val="a3"/>
              <w:spacing w:before="60" w:line="240" w:lineRule="auto"/>
              <w:ind w:right="-39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pStyle w:val="a3"/>
              <w:spacing w:before="60" w:line="240" w:lineRule="auto"/>
              <w:ind w:right="-39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г. Грозный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239,9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118,1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127,4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194,8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217,3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169,2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109,3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333,6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C12" w:rsidRPr="00D64267" w:rsidRDefault="00852C12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454</w:t>
            </w:r>
            <w:r w:rsidR="006A7625" w:rsidRPr="00D64267">
              <w:rPr>
                <w:rFonts w:ascii="Arial Narrow" w:hAnsi="Arial Narrow" w:cs="Arial"/>
              </w:rPr>
              <w:t>,2</w:t>
            </w:r>
          </w:p>
        </w:tc>
      </w:tr>
      <w:tr w:rsidR="00852C12" w:rsidRPr="00D64267" w:rsidTr="006A7625">
        <w:trPr>
          <w:trHeight w:val="270"/>
          <w:jc w:val="center"/>
        </w:trPr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C12" w:rsidRPr="00D64267" w:rsidRDefault="00852C12" w:rsidP="00852C12">
            <w:pPr>
              <w:spacing w:line="276" w:lineRule="auto"/>
              <w:ind w:left="98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г. Аргун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100,1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46,8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63,4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21,9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</w:rPr>
            </w:pPr>
            <w:r w:rsidRPr="00D64267">
              <w:rPr>
                <w:rFonts w:ascii="Arial Narrow" w:hAnsi="Arial Narrow" w:cs="Arial CYR"/>
              </w:rPr>
              <w:t>19,4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39"/>
              <w:jc w:val="center"/>
              <w:rPr>
                <w:rFonts w:ascii="Arial Narrow" w:hAnsi="Arial Narrow" w:cs="Arial CYR"/>
                <w:lang w:val="en-US"/>
              </w:rPr>
            </w:pPr>
            <w:r w:rsidRPr="00D64267">
              <w:rPr>
                <w:rFonts w:ascii="Arial Narrow" w:hAnsi="Arial Narrow" w:cs="Arial CYR"/>
              </w:rPr>
              <w:t>102,7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852C12" w:rsidP="00852C12">
            <w:pPr>
              <w:ind w:right="-23"/>
              <w:jc w:val="center"/>
              <w:rPr>
                <w:rFonts w:ascii="Arial Narrow" w:hAnsi="Arial Narrow"/>
              </w:rPr>
            </w:pPr>
            <w:r w:rsidRPr="00D64267">
              <w:rPr>
                <w:rFonts w:ascii="Arial Narrow" w:hAnsi="Arial Narrow"/>
              </w:rPr>
              <w:t>57,5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2C12" w:rsidRPr="00D64267" w:rsidRDefault="006A7625" w:rsidP="006A7625">
            <w:pPr>
              <w:jc w:val="center"/>
              <w:rPr>
                <w:rFonts w:ascii="Arial Narrow" w:hAnsi="Arial Narrow" w:cs="Arial"/>
              </w:rPr>
            </w:pPr>
            <w:r w:rsidRPr="00D64267">
              <w:rPr>
                <w:rFonts w:ascii="Arial Narrow" w:hAnsi="Arial Narrow" w:cs="Arial"/>
              </w:rPr>
              <w:t>74,1</w:t>
            </w:r>
          </w:p>
        </w:tc>
      </w:tr>
    </w:tbl>
    <w:p w:rsidR="005718AD" w:rsidRDefault="005718AD"/>
    <w:sectPr w:rsidR="005718AD" w:rsidSect="00AC1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A1" w:rsidRDefault="00A016A1" w:rsidP="00A016A1">
      <w:r>
        <w:separator/>
      </w:r>
    </w:p>
  </w:endnote>
  <w:endnote w:type="continuationSeparator" w:id="0">
    <w:p w:rsidR="00A016A1" w:rsidRDefault="00A016A1" w:rsidP="00A0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1" w:rsidRDefault="00A016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1" w:rsidRDefault="00A016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1" w:rsidRDefault="00A01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A1" w:rsidRDefault="00A016A1" w:rsidP="00A016A1">
      <w:r>
        <w:separator/>
      </w:r>
    </w:p>
  </w:footnote>
  <w:footnote w:type="continuationSeparator" w:id="0">
    <w:p w:rsidR="00A016A1" w:rsidRDefault="00A016A1" w:rsidP="00A0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1" w:rsidRDefault="00A016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BF8D0781CBC04AFA8B8165FCD1F56F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6A1" w:rsidRDefault="00A016A1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Чеченская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Республика</w:t>
        </w:r>
      </w:p>
    </w:sdtContent>
  </w:sdt>
  <w:p w:rsidR="00A016A1" w:rsidRDefault="00A016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A1" w:rsidRDefault="00A016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32"/>
    <w:rsid w:val="003219D5"/>
    <w:rsid w:val="005718AD"/>
    <w:rsid w:val="006A7625"/>
    <w:rsid w:val="006F2E32"/>
    <w:rsid w:val="00852C12"/>
    <w:rsid w:val="00A016A1"/>
    <w:rsid w:val="00AC1FCF"/>
    <w:rsid w:val="00D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FCF"/>
    <w:pPr>
      <w:spacing w:line="280" w:lineRule="exact"/>
      <w:jc w:val="center"/>
    </w:pPr>
    <w:rPr>
      <w:rFonts w:ascii="Arial" w:hAnsi="Arial"/>
      <w:b/>
      <w:sz w:val="18"/>
    </w:rPr>
  </w:style>
  <w:style w:type="character" w:customStyle="1" w:styleId="a4">
    <w:name w:val="Основной текст Знак"/>
    <w:basedOn w:val="a0"/>
    <w:link w:val="a3"/>
    <w:rsid w:val="00AC1FCF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">
    <w:name w:val="Обычный1"/>
    <w:link w:val="10"/>
    <w:rsid w:val="003219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Обычный1 Знак"/>
    <w:link w:val="1"/>
    <w:rsid w:val="003219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1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1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FCF"/>
    <w:pPr>
      <w:spacing w:line="280" w:lineRule="exact"/>
      <w:jc w:val="center"/>
    </w:pPr>
    <w:rPr>
      <w:rFonts w:ascii="Arial" w:hAnsi="Arial"/>
      <w:b/>
      <w:sz w:val="18"/>
    </w:rPr>
  </w:style>
  <w:style w:type="character" w:customStyle="1" w:styleId="a4">
    <w:name w:val="Основной текст Знак"/>
    <w:basedOn w:val="a0"/>
    <w:link w:val="a3"/>
    <w:rsid w:val="00AC1FCF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">
    <w:name w:val="Обычный1"/>
    <w:link w:val="10"/>
    <w:rsid w:val="003219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Обычный1 Знак"/>
    <w:link w:val="1"/>
    <w:rsid w:val="003219D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1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16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16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6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8D0781CBC04AFA8B8165FCD1F56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1C5D0-D4DD-44FD-92D6-C4C2F2B8D2F7}"/>
      </w:docPartPr>
      <w:docPartBody>
        <w:p w:rsidR="00000000" w:rsidRDefault="00255C97" w:rsidP="00255C97">
          <w:pPr>
            <w:pStyle w:val="BF8D0781CBC04AFA8B8165FCD1F56F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7"/>
    <w:rsid w:val="002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8D0781CBC04AFA8B8165FCD1F56FF9">
    <w:name w:val="BF8D0781CBC04AFA8B8165FCD1F56FF9"/>
    <w:rsid w:val="00255C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8D0781CBC04AFA8B8165FCD1F56FF9">
    <w:name w:val="BF8D0781CBC04AFA8B8165FCD1F56FF9"/>
    <w:rsid w:val="00255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Умархаджиев Шамиль Сулумбекович</dc:creator>
  <cp:keywords/>
  <dc:description/>
  <cp:lastModifiedBy>Дукуева Роза Абдуллаевна</cp:lastModifiedBy>
  <cp:revision>7</cp:revision>
  <dcterms:created xsi:type="dcterms:W3CDTF">2023-05-22T11:59:00Z</dcterms:created>
  <dcterms:modified xsi:type="dcterms:W3CDTF">2023-05-23T09:27:00Z</dcterms:modified>
</cp:coreProperties>
</file>